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 w:cs="方正仿宋_GBK"/>
          <w:sz w:val="32"/>
          <w:szCs w:val="32"/>
          <w:lang w:bidi="ar-SA"/>
        </w:rPr>
      </w:pPr>
      <w:r>
        <w:rPr>
          <w:rFonts w:hint="eastAsia" w:ascii="宋体" w:eastAsia="宋体" w:cs="方正仿宋_GBK"/>
          <w:sz w:val="32"/>
          <w:szCs w:val="32"/>
          <w:lang w:bidi="ar-SA"/>
        </w:rPr>
        <w:t>食品抽检不合格产品信息</w:t>
      </w:r>
      <w:bookmarkStart w:id="0" w:name="_GoBack"/>
      <w:bookmarkEnd w:id="0"/>
    </w:p>
    <w:p>
      <w:pPr>
        <w:ind w:firstLine="480" w:firstLineChars="200"/>
        <w:jc w:val="center"/>
        <w:rPr>
          <w:rFonts w:hint="eastAsia" w:ascii="宋体" w:eastAsia="宋体" w:cs="方正仿宋_GBK"/>
          <w:sz w:val="32"/>
          <w:szCs w:val="32"/>
          <w:lang w:bidi="ar-SA"/>
        </w:rPr>
      </w:pPr>
      <w:r>
        <w:rPr>
          <w:rFonts w:hint="eastAsia" w:ascii="宋体" w:eastAsia="宋体" w:cs="方正仿宋_GBK"/>
          <w:sz w:val="24"/>
          <w:lang w:bidi="ar-SA"/>
        </w:rPr>
        <w:t>（声明：以下信息仅指本次抽检标称的生产企业相关产品的生产日期/批号和所检项目）</w:t>
      </w:r>
    </w:p>
    <w:tbl>
      <w:tblPr>
        <w:tblStyle w:val="2"/>
        <w:tblW w:w="14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977"/>
        <w:gridCol w:w="953"/>
        <w:gridCol w:w="1266"/>
        <w:gridCol w:w="1273"/>
        <w:gridCol w:w="958"/>
        <w:gridCol w:w="771"/>
        <w:gridCol w:w="654"/>
        <w:gridCol w:w="1416"/>
        <w:gridCol w:w="2337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抽样编号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标称生产企业名称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标称生产企业地址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被抽样单位名称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highlight w:val="yellow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被抽样单位地址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食品名称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规格型号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商标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生产日期/批号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不合格项目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4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bidi="ar-SA"/>
              </w:rPr>
              <w:t>XBJ23652828103841943ZX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/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/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bidi="ar-SA"/>
              </w:rPr>
              <w:t>和硕县食汇馍馍店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Calibri"/>
                <w:kern w:val="0"/>
                <w:sz w:val="24"/>
                <w:lang w:bidi="ar-SA"/>
              </w:rPr>
            </w:pPr>
            <w:r>
              <w:rPr>
                <w:rFonts w:hint="eastAsia" w:ascii="宋体" w:eastAsia="宋体" w:cs="Calibri"/>
                <w:kern w:val="0"/>
                <w:sz w:val="24"/>
                <w:lang w:bidi="ar-SA"/>
              </w:rPr>
              <w:t>新疆维吾尔自治区巴</w:t>
            </w:r>
            <w:r>
              <w:rPr>
                <w:rFonts w:hint="eastAsia" w:ascii="宋体" w:eastAsia="宋体" w:cs="Calibri"/>
                <w:sz w:val="24"/>
                <w:lang w:bidi="ar-SA"/>
              </w:rPr>
              <w:t>音郭楞蒙古自治州和硕县乌什塔拉乡拥军社区军民南路120号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eastAsia="宋体"/>
                <w:color w:val="000000"/>
                <w:sz w:val="24"/>
                <w:lang w:val="en-US" w:eastAsia="zh-CN"/>
              </w:rPr>
              <w:t>饺子皮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/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/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bidi="ar-SA"/>
              </w:rPr>
              <w:t>2023-0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 w:bidi="ar-SA"/>
              </w:rPr>
              <w:t>9</w:t>
            </w:r>
            <w:r>
              <w:rPr>
                <w:rFonts w:hint="eastAsia" w:ascii="宋体" w:eastAsia="宋体" w:cs="宋体"/>
                <w:kern w:val="0"/>
                <w:sz w:val="24"/>
                <w:lang w:bidi="ar-SA"/>
              </w:rPr>
              <w:t>-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 w:bidi="ar-SA"/>
              </w:rPr>
              <w:t>13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</w:rPr>
              <w:t>脱氢乙酸及其钠盐</w:t>
            </w:r>
            <w:r>
              <w:rPr>
                <w:rFonts w:hint="eastAsia" w:ascii="宋体" w:eastAsia="宋体"/>
                <w:color w:val="000000"/>
                <w:sz w:val="24"/>
                <w:lang w:val="en-US" w:eastAsia="zh-CN"/>
              </w:rPr>
              <w:t>实测值：0.0898</w:t>
            </w:r>
            <w:r>
              <w:rPr>
                <w:rFonts w:hint="eastAsia" w:ascii="宋体" w:eastAsia="宋体"/>
                <w:color w:val="000000"/>
                <w:sz w:val="24"/>
              </w:rPr>
              <w:t>g/kg</w:t>
            </w:r>
          </w:p>
          <w:p>
            <w:pPr>
              <w:widowControl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lang w:val="en-US" w:eastAsia="zh-CN"/>
              </w:rPr>
              <w:t>标准值</w:t>
            </w:r>
            <w:r>
              <w:rPr>
                <w:rFonts w:hint="eastAsia" w:ascii="宋体" w:eastAsia="宋体" w:cs="宋体"/>
                <w:sz w:val="24"/>
                <w:szCs w:val="24"/>
                <w:lang w:eastAsia="zh-CN" w:bidi="ar-SA"/>
              </w:rPr>
              <w:t>：不得检出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 w:bidi="ar-SA"/>
              </w:rPr>
              <w:t>餐饮食品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C74C6"/>
    <w:rsid w:val="737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方正仿宋_GBK" w:cs="方正仿宋_GBK"/>
      <w:kern w:val="0"/>
      <w:sz w:val="31"/>
      <w:szCs w:val="3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2023-12-13T10:26:00Z</dcterms:created>
  <dc:creator>Administrator</dc:creator>
  <cp:lastModifiedBy>Administrator</cp:lastModifiedBy>
  <dcterms:modified xsi:type="dcterms:W3CDTF">2023-12-13T10:26:48Z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